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382DF9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山东省社会办医疗机构协会</w:t>
      </w:r>
    </w:p>
    <w:p w14:paraId="0F5635BA">
      <w:pPr>
        <w:spacing w:after="156" w:afterLines="50" w:line="540" w:lineRule="exact"/>
        <w:ind w:right="-59" w:rightChars="-28"/>
        <w:contextualSpacing/>
        <w:jc w:val="center"/>
        <w:rPr>
          <w:rFonts w:hint="eastAsia" w:ascii="宋体" w:hAnsi="宋体"/>
          <w:b/>
          <w:bCs/>
          <w:kern w:val="44"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疼痛管理分会2025年会暨山东省社会办医</w:t>
      </w:r>
    </w:p>
    <w:p w14:paraId="25FD3004">
      <w:pPr>
        <w:spacing w:afterLines="50" w:line="540" w:lineRule="exact"/>
        <w:ind w:right="-59" w:rightChars="-28"/>
        <w:contextualSpacing/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/>
          <w:b/>
          <w:bCs/>
          <w:kern w:val="44"/>
          <w:sz w:val="44"/>
          <w:szCs w:val="44"/>
        </w:rPr>
        <w:t>第三届疼痛高峰论坛</w:t>
      </w:r>
      <w:r>
        <w:rPr>
          <w:rFonts w:hint="eastAsia" w:ascii="宋体" w:hAnsi="宋体" w:eastAsia="宋体" w:cs="宋体"/>
          <w:b/>
          <w:bCs/>
          <w:sz w:val="44"/>
          <w:szCs w:val="44"/>
        </w:rPr>
        <w:t>参会回执</w:t>
      </w:r>
    </w:p>
    <w:p w14:paraId="5330CC33">
      <w:pPr>
        <w:spacing w:line="590" w:lineRule="exact"/>
        <w:rPr>
          <w:rFonts w:ascii="仿宋" w:hAnsi="仿宋" w:eastAsia="仿宋" w:cs="仿宋"/>
          <w:sz w:val="32"/>
          <w:szCs w:val="32"/>
        </w:rPr>
      </w:pPr>
    </w:p>
    <w:tbl>
      <w:tblPr>
        <w:tblStyle w:val="3"/>
        <w:tblW w:w="98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0"/>
        <w:gridCol w:w="992"/>
        <w:gridCol w:w="1559"/>
        <w:gridCol w:w="1418"/>
        <w:gridCol w:w="2835"/>
        <w:gridCol w:w="1411"/>
      </w:tblGrid>
      <w:tr w14:paraId="024D0E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DA2FA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403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性别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8E850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88A5E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5EB6E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11CF99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交通方式</w:t>
            </w:r>
          </w:p>
        </w:tc>
      </w:tr>
      <w:tr w14:paraId="0E88AC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82F7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20F918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9EB0F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9817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79B0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08781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3E2CC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07A9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D326E2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63D27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139DFC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834E7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9CD8BA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7377AC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A60D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379CB6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059E5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4FD13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04B2D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EFE10">
            <w:pPr>
              <w:spacing w:line="400" w:lineRule="exact"/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14:paraId="03D4E1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2A117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住宿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B1956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/>
                <w:sz w:val="28"/>
                <w:szCs w:val="28"/>
              </w:rPr>
              <w:t>日  是（  ）  否（  ）</w:t>
            </w:r>
          </w:p>
        </w:tc>
      </w:tr>
      <w:tr w14:paraId="17DE1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57942">
            <w:pPr>
              <w:spacing w:line="400" w:lineRule="exact"/>
              <w:jc w:val="center"/>
              <w:rPr>
                <w:rFonts w:ascii="宋体"/>
                <w:b/>
                <w:bCs/>
                <w:sz w:val="28"/>
                <w:szCs w:val="28"/>
              </w:rPr>
            </w:pPr>
            <w:r>
              <w:rPr>
                <w:rFonts w:hint="eastAsia" w:ascii="宋体"/>
                <w:b/>
                <w:bCs/>
                <w:sz w:val="28"/>
                <w:szCs w:val="28"/>
              </w:rPr>
              <w:t>报到时间</w:t>
            </w:r>
          </w:p>
        </w:tc>
        <w:tc>
          <w:tcPr>
            <w:tcW w:w="821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5485B3">
            <w:pPr>
              <w:spacing w:line="400" w:lineRule="exact"/>
              <w:jc w:val="left"/>
              <w:rPr>
                <w:rFonts w:hint="eastAsia" w:asci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29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18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/>
                <w:sz w:val="28"/>
                <w:szCs w:val="28"/>
              </w:rPr>
              <w:t>00之前报到（  ）</w:t>
            </w:r>
            <w:r>
              <w:rPr>
                <w:rFonts w:hint="eastAsia" w:ascii="宋体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安排当日晚餐</w:t>
            </w:r>
            <w:bookmarkStart w:id="0" w:name="_GoBack"/>
            <w:bookmarkEnd w:id="0"/>
            <w:r>
              <w:rPr>
                <w:rFonts w:hint="eastAsia" w:ascii="宋体"/>
                <w:sz w:val="28"/>
                <w:szCs w:val="28"/>
                <w:lang w:eastAsia="zh-CN"/>
              </w:rPr>
              <w:t>）</w:t>
            </w:r>
          </w:p>
          <w:p w14:paraId="2C59D5FF">
            <w:pPr>
              <w:spacing w:line="400" w:lineRule="exact"/>
              <w:jc w:val="left"/>
              <w:rPr>
                <w:rFonts w:ascii="宋体"/>
                <w:sz w:val="28"/>
                <w:szCs w:val="28"/>
              </w:rPr>
            </w:pP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/>
                <w:sz w:val="28"/>
                <w:szCs w:val="28"/>
              </w:rPr>
              <w:t>月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/>
                <w:sz w:val="28"/>
                <w:szCs w:val="28"/>
              </w:rPr>
              <w:t>日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30-8</w:t>
            </w:r>
            <w:r>
              <w:rPr>
                <w:rFonts w:hint="eastAsia" w:ascii="宋体"/>
                <w:sz w:val="28"/>
                <w:szCs w:val="28"/>
              </w:rPr>
              <w:t>：</w:t>
            </w:r>
            <w:r>
              <w:rPr>
                <w:rFonts w:hint="eastAsia" w:ascii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/>
                <w:sz w:val="28"/>
                <w:szCs w:val="28"/>
              </w:rPr>
              <w:t>0报到（  ）</w:t>
            </w:r>
          </w:p>
        </w:tc>
      </w:tr>
    </w:tbl>
    <w:p w14:paraId="1A6AA668">
      <w:pPr>
        <w:spacing w:line="400" w:lineRule="exact"/>
        <w:jc w:val="left"/>
      </w:pPr>
      <w:r>
        <w:rPr>
          <w:rFonts w:hint="eastAsia" w:ascii="宋体"/>
          <w:sz w:val="28"/>
          <w:szCs w:val="28"/>
        </w:rPr>
        <w:t>注：请务必于</w:t>
      </w:r>
      <w:r>
        <w:rPr>
          <w:rFonts w:hint="eastAsia" w:ascii="宋体"/>
          <w:sz w:val="28"/>
          <w:szCs w:val="28"/>
          <w:lang w:val="en-US" w:eastAsia="zh-CN"/>
        </w:rPr>
        <w:t>3</w:t>
      </w:r>
      <w:r>
        <w:rPr>
          <w:rFonts w:hint="eastAsia" w:ascii="宋体"/>
          <w:sz w:val="28"/>
          <w:szCs w:val="28"/>
        </w:rPr>
        <w:t>月</w:t>
      </w:r>
      <w:r>
        <w:rPr>
          <w:rFonts w:hint="eastAsia" w:ascii="宋体"/>
          <w:sz w:val="28"/>
          <w:szCs w:val="28"/>
          <w:lang w:val="en-US" w:eastAsia="zh-CN"/>
        </w:rPr>
        <w:t>24</w:t>
      </w:r>
      <w:r>
        <w:rPr>
          <w:rFonts w:hint="eastAsia" w:ascii="宋体"/>
          <w:sz w:val="28"/>
          <w:szCs w:val="28"/>
        </w:rPr>
        <w:t>日前，</w:t>
      </w:r>
      <w:r>
        <w:fldChar w:fldCharType="begin"/>
      </w:r>
      <w:r>
        <w:instrText xml:space="preserve"> HYPERLINK "mailto:将参会回执发至筹委会邮箱lxgkyy@163.com" </w:instrText>
      </w:r>
      <w:r>
        <w:fldChar w:fldCharType="separate"/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将参会回执发至</w:t>
      </w:r>
      <w:r>
        <w:rPr>
          <w:rStyle w:val="5"/>
          <w:rFonts w:hint="eastAsia" w:ascii="宋体"/>
          <w:color w:val="auto"/>
          <w:sz w:val="28"/>
          <w:szCs w:val="28"/>
          <w:u w:val="none"/>
          <w:lang w:val="en-US" w:eastAsia="zh-CN"/>
        </w:rPr>
        <w:t>大会筹委会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t>邮箱</w:t>
      </w:r>
      <w:r>
        <w:rPr>
          <w:rStyle w:val="5"/>
          <w:rFonts w:hint="eastAsia" w:ascii="宋体"/>
          <w:color w:val="auto"/>
          <w:sz w:val="28"/>
          <w:szCs w:val="28"/>
          <w:u w:val="none"/>
        </w:rPr>
        <w:fldChar w:fldCharType="end"/>
      </w:r>
      <w:r>
        <w:rPr>
          <w:rFonts w:hint="eastAsia" w:ascii="宋体"/>
          <w:sz w:val="28"/>
          <w:szCs w:val="28"/>
        </w:rPr>
        <w:t>。</w:t>
      </w:r>
    </w:p>
    <w:p w14:paraId="6D80F190"/>
    <w:p w14:paraId="4AC34B41"/>
    <w:sectPr>
      <w:footerReference r:id="rId3" w:type="default"/>
      <w:pgSz w:w="11906" w:h="16838"/>
      <w:pgMar w:top="1984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D8907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7936F4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7936F4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ZDE3YjQ3MzVlZGJiZjlmMzNiZWVkNzMwOGM5NzIifQ=="/>
  </w:docVars>
  <w:rsids>
    <w:rsidRoot w:val="00000000"/>
    <w:rsid w:val="357C0FDC"/>
    <w:rsid w:val="36A97164"/>
    <w:rsid w:val="37B823E7"/>
    <w:rsid w:val="41EF35DB"/>
    <w:rsid w:val="6CCE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Hyperlink"/>
    <w:basedOn w:val="4"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138</Characters>
  <Lines>0</Lines>
  <Paragraphs>0</Paragraphs>
  <TotalTime>0</TotalTime>
  <ScaleCrop>false</ScaleCrop>
  <LinksUpToDate>false</LinksUpToDate>
  <CharactersWithSpaces>150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2024-10-11T06:17:00Z</dcterms:created>
  <dc:creator>Administrator</dc:creator>
  <cp:lastModifiedBy>李晓刚</cp:lastModifiedBy>
  <dcterms:modified xsi:type="dcterms:W3CDTF">2025-03-14T00:43:26Z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F6CF59A22DFD4DF99C8E29F4B24B3169_12</vt:lpwstr>
  </property>
</Properties>
</file>